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4A" w:rsidRPr="00C25004" w:rsidRDefault="008A12A0" w:rsidP="00B9374A">
      <w:pPr>
        <w:jc w:val="center"/>
        <w:rPr>
          <w:rFonts w:ascii="Times New Roman" w:hAnsi="Times New Roman" w:cs="Times New Roman"/>
          <w:b/>
          <w:sz w:val="40"/>
          <w:szCs w:val="40"/>
          <w:u w:val="single"/>
        </w:rPr>
      </w:pPr>
      <w:r w:rsidRPr="00C25004">
        <w:rPr>
          <w:rFonts w:ascii="Times New Roman" w:hAnsi="Times New Roman" w:cs="Times New Roman"/>
          <w:b/>
          <w:sz w:val="40"/>
          <w:szCs w:val="40"/>
          <w:u w:val="single"/>
        </w:rPr>
        <w:t>FINANCIAL ELIGIBILITY CRITERION</w:t>
      </w:r>
    </w:p>
    <w:p w:rsidR="00B9374A" w:rsidRPr="00C25004" w:rsidRDefault="00B9374A" w:rsidP="00B9374A">
      <w:pPr>
        <w:jc w:val="both"/>
        <w:rPr>
          <w:rFonts w:ascii="Times New Roman" w:hAnsi="Times New Roman" w:cs="Times New Roman"/>
          <w:sz w:val="24"/>
          <w:szCs w:val="24"/>
        </w:rPr>
      </w:pPr>
    </w:p>
    <w:p w:rsidR="00C418EF" w:rsidRPr="00C25004" w:rsidRDefault="008A12A0" w:rsidP="00B9374A">
      <w:pPr>
        <w:jc w:val="both"/>
        <w:rPr>
          <w:rFonts w:ascii="Times New Roman" w:hAnsi="Times New Roman" w:cs="Times New Roman"/>
          <w:sz w:val="24"/>
          <w:szCs w:val="24"/>
        </w:rPr>
      </w:pPr>
      <w:r w:rsidRPr="00CB36B6">
        <w:rPr>
          <w:rFonts w:ascii="Times New Roman" w:hAnsi="Times New Roman" w:cs="Times New Roman"/>
          <w:b/>
          <w:sz w:val="24"/>
          <w:szCs w:val="24"/>
        </w:rPr>
        <w:t>Section 25(2</w:t>
      </w:r>
      <w:proofErr w:type="gramStart"/>
      <w:r w:rsidRPr="00CB36B6">
        <w:rPr>
          <w:rFonts w:ascii="Times New Roman" w:hAnsi="Times New Roman" w:cs="Times New Roman"/>
          <w:b/>
          <w:sz w:val="24"/>
          <w:szCs w:val="24"/>
        </w:rPr>
        <w:t>)(</w:t>
      </w:r>
      <w:proofErr w:type="gramEnd"/>
      <w:r w:rsidRPr="00CB36B6">
        <w:rPr>
          <w:rFonts w:ascii="Times New Roman" w:hAnsi="Times New Roman" w:cs="Times New Roman"/>
          <w:b/>
          <w:sz w:val="24"/>
          <w:szCs w:val="24"/>
        </w:rPr>
        <w:t>h)</w:t>
      </w:r>
      <w:r w:rsidRPr="00C25004">
        <w:rPr>
          <w:rFonts w:ascii="Times New Roman" w:hAnsi="Times New Roman" w:cs="Times New Roman"/>
          <w:sz w:val="24"/>
          <w:szCs w:val="24"/>
        </w:rPr>
        <w:t xml:space="preserve"> was amended and provides that the resolution professional shall invite prospective resolution applicants, who fulfill such criteria as may be laid down by him with the approval of committee of creditors, having regard to the complexity and scale of operations of the business of the corporate debtor and such other conditions as may be approved by Committee of Creditors, to submit a resolution plan. </w:t>
      </w:r>
    </w:p>
    <w:p w:rsidR="00C418EF" w:rsidRPr="00C25004" w:rsidRDefault="00C418EF" w:rsidP="00C418EF">
      <w:pPr>
        <w:spacing w:line="360" w:lineRule="auto"/>
        <w:jc w:val="both"/>
        <w:rPr>
          <w:rFonts w:ascii="Times New Roman" w:hAnsi="Times New Roman" w:cs="Times New Roman"/>
          <w:sz w:val="24"/>
          <w:szCs w:val="24"/>
        </w:rPr>
      </w:pPr>
      <w:bookmarkStart w:id="0" w:name="_GoBack"/>
      <w:bookmarkEnd w:id="0"/>
    </w:p>
    <w:p w:rsidR="00C418EF" w:rsidRPr="00C25004" w:rsidRDefault="008A12A0" w:rsidP="00C418EF">
      <w:pPr>
        <w:spacing w:line="360" w:lineRule="auto"/>
        <w:jc w:val="both"/>
        <w:rPr>
          <w:rFonts w:ascii="Times New Roman" w:hAnsi="Times New Roman" w:cs="Times New Roman"/>
          <w:sz w:val="24"/>
          <w:szCs w:val="24"/>
        </w:rPr>
      </w:pPr>
      <w:r w:rsidRPr="00C25004">
        <w:rPr>
          <w:rFonts w:ascii="Times New Roman" w:hAnsi="Times New Roman" w:cs="Times New Roman"/>
          <w:sz w:val="24"/>
          <w:szCs w:val="24"/>
        </w:rPr>
        <w:t xml:space="preserve">The </w:t>
      </w:r>
      <w:r w:rsidR="00C418EF" w:rsidRPr="00C25004">
        <w:rPr>
          <w:rFonts w:ascii="Times New Roman" w:hAnsi="Times New Roman" w:cs="Times New Roman"/>
          <w:sz w:val="24"/>
          <w:szCs w:val="24"/>
        </w:rPr>
        <w:t>Committee of Creditors has not approved any Eligibility Criteria as it will help in enlarging the scope of inviting the prospective Resolution Applicants as well as it will be open for all to submit Resolution Plan.</w:t>
      </w:r>
    </w:p>
    <w:p w:rsidR="00B9374A" w:rsidRPr="00C25004" w:rsidRDefault="00B9374A" w:rsidP="00B9374A">
      <w:pPr>
        <w:jc w:val="both"/>
        <w:rPr>
          <w:rFonts w:ascii="Times New Roman" w:hAnsi="Times New Roman" w:cs="Times New Roman"/>
          <w:sz w:val="24"/>
          <w:szCs w:val="24"/>
        </w:rPr>
      </w:pPr>
    </w:p>
    <w:sectPr w:rsidR="00B9374A" w:rsidRPr="00C25004" w:rsidSect="005D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36C1"/>
    <w:rsid w:val="000F08F5"/>
    <w:rsid w:val="001736C1"/>
    <w:rsid w:val="00247F48"/>
    <w:rsid w:val="003F7AAE"/>
    <w:rsid w:val="00412909"/>
    <w:rsid w:val="0048548A"/>
    <w:rsid w:val="00577ACF"/>
    <w:rsid w:val="005D5F03"/>
    <w:rsid w:val="006B471B"/>
    <w:rsid w:val="00742FDA"/>
    <w:rsid w:val="007A3B23"/>
    <w:rsid w:val="007B0C96"/>
    <w:rsid w:val="007F3785"/>
    <w:rsid w:val="008A12A0"/>
    <w:rsid w:val="008B1CF6"/>
    <w:rsid w:val="008C2927"/>
    <w:rsid w:val="00B9374A"/>
    <w:rsid w:val="00BF58B4"/>
    <w:rsid w:val="00C25004"/>
    <w:rsid w:val="00C418EF"/>
    <w:rsid w:val="00CB36B6"/>
    <w:rsid w:val="00D67CA1"/>
    <w:rsid w:val="00DE2B6B"/>
    <w:rsid w:val="00F03991"/>
    <w:rsid w:val="00F23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Windows User</cp:lastModifiedBy>
  <cp:revision>25</cp:revision>
  <cp:lastPrinted>2018-12-06T07:26:00Z</cp:lastPrinted>
  <dcterms:created xsi:type="dcterms:W3CDTF">2018-09-14T10:46:00Z</dcterms:created>
  <dcterms:modified xsi:type="dcterms:W3CDTF">2019-03-29T08:03:00Z</dcterms:modified>
</cp:coreProperties>
</file>